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4B77" w14:textId="3F8AD789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>C</w:t>
      </w:r>
      <w:r w:rsidRPr="00CC295C">
        <w:rPr>
          <w:rFonts w:ascii="Courier New" w:hAnsi="Courier New" w:cs="Courier New"/>
        </w:rPr>
        <w:t>.R. LOMBARDIA                       STAGIONE SPORTIVA 2023 - 2024</w:t>
      </w:r>
    </w:p>
    <w:p w14:paraId="0D571FD7" w14:textId="77777777" w:rsidR="00E97C13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</w:t>
      </w:r>
    </w:p>
    <w:p w14:paraId="1FD6F650" w14:textId="108DBEAB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GRADUATORIA COPPA DISCIPLINA </w:t>
      </w:r>
      <w:r w:rsidRPr="00E97C13">
        <w:rPr>
          <w:rFonts w:ascii="Courier New" w:hAnsi="Courier New" w:cs="Courier New"/>
          <w:b/>
          <w:bCs/>
          <w:i/>
          <w:iCs/>
          <w:sz w:val="26"/>
          <w:szCs w:val="26"/>
        </w:rPr>
        <w:t>COPPA LOMBARDIA SECONDA C</w:t>
      </w:r>
      <w:r>
        <w:rPr>
          <w:rFonts w:ascii="Courier New" w:hAnsi="Courier New" w:cs="Courier New"/>
          <w:b/>
          <w:bCs/>
          <w:i/>
          <w:iCs/>
          <w:sz w:val="26"/>
          <w:szCs w:val="26"/>
        </w:rPr>
        <w:t>A</w:t>
      </w:r>
      <w:r w:rsidRPr="00E97C13">
        <w:rPr>
          <w:rFonts w:ascii="Courier New" w:hAnsi="Courier New" w:cs="Courier New"/>
          <w:b/>
          <w:bCs/>
          <w:i/>
          <w:iCs/>
          <w:sz w:val="26"/>
          <w:szCs w:val="26"/>
        </w:rPr>
        <w:t>T</w:t>
      </w:r>
      <w:r>
        <w:rPr>
          <w:rFonts w:ascii="Courier New" w:hAnsi="Courier New" w:cs="Courier New"/>
          <w:b/>
          <w:bCs/>
          <w:i/>
          <w:iCs/>
          <w:sz w:val="26"/>
          <w:szCs w:val="26"/>
        </w:rPr>
        <w:t>E</w:t>
      </w:r>
      <w:r w:rsidRPr="00E97C13">
        <w:rPr>
          <w:rFonts w:ascii="Courier New" w:hAnsi="Courier New" w:cs="Courier New"/>
          <w:b/>
          <w:bCs/>
          <w:i/>
          <w:iCs/>
          <w:sz w:val="26"/>
          <w:szCs w:val="26"/>
        </w:rPr>
        <w:t>G</w:t>
      </w:r>
      <w:r>
        <w:rPr>
          <w:rFonts w:ascii="Courier New" w:hAnsi="Courier New" w:cs="Courier New"/>
          <w:b/>
          <w:bCs/>
          <w:i/>
          <w:iCs/>
          <w:sz w:val="26"/>
          <w:szCs w:val="26"/>
        </w:rPr>
        <w:t>ORIA</w:t>
      </w:r>
    </w:p>
    <w:p w14:paraId="12617324" w14:textId="77777777" w:rsidR="00E97C13" w:rsidRDefault="00E97C13" w:rsidP="00CC295C">
      <w:pPr>
        <w:pStyle w:val="Testonormale"/>
        <w:rPr>
          <w:rFonts w:ascii="Courier New" w:hAnsi="Courier New" w:cs="Courier New"/>
        </w:rPr>
      </w:pPr>
    </w:p>
    <w:p w14:paraId="14B42C10" w14:textId="626D339A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                         TOTALE PUNTI   SOCIETA DIRIGENTI   TECNICI CALCIATORI</w:t>
      </w:r>
    </w:p>
    <w:p w14:paraId="08E4AA0D" w14:textId="77A1607E" w:rsidR="00E97C13" w:rsidRPr="00CC295C" w:rsidRDefault="00E97C13" w:rsidP="00E97C13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</w:t>
      </w:r>
    </w:p>
    <w:p w14:paraId="475C66D9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DAL POZZO                 SE</w:t>
      </w:r>
    </w:p>
    <w:p w14:paraId="7B9D12B9" w14:textId="51B059F9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</w:t>
      </w:r>
      <w:r w:rsidRPr="00CC295C">
        <w:rPr>
          <w:rFonts w:ascii="Courier New" w:hAnsi="Courier New" w:cs="Courier New"/>
        </w:rPr>
        <w:t>PIANENGHESE               SE</w:t>
      </w:r>
    </w:p>
    <w:p w14:paraId="75F90C2E" w14:textId="2DE3043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</w:t>
      </w:r>
      <w:r w:rsidRPr="00CC295C">
        <w:rPr>
          <w:rFonts w:ascii="Courier New" w:hAnsi="Courier New" w:cs="Courier New"/>
        </w:rPr>
        <w:t>ATLETICO GRIGNANO         SE      ,15                                      ,15</w:t>
      </w:r>
    </w:p>
    <w:p w14:paraId="6E5542A2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CASARILE                  SE      ,15                                      ,15</w:t>
      </w:r>
    </w:p>
    <w:p w14:paraId="57EA3FDB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ORATORIO URAGO MELLA      SE      ,15                                      ,15</w:t>
      </w:r>
    </w:p>
    <w:p w14:paraId="50A089E7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POLISPORTIVA BERBENNO     SE      ,15                                      ,15</w:t>
      </w:r>
    </w:p>
    <w:p w14:paraId="39D7387D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POLISPORTIVA DI NOVA      SE      ,15                                      ,15</w:t>
      </w:r>
    </w:p>
    <w:p w14:paraId="109ED786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SPORTING VALENTINOMAZZOLA SE      ,15                                      ,15</w:t>
      </w:r>
    </w:p>
    <w:p w14:paraId="38BEE76D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UNIONE SPORTIVA CASSOLESE SE      ,15                                      ,15</w:t>
      </w:r>
    </w:p>
    <w:p w14:paraId="0EC11FD6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VIRTUS CALCIO CERMENATE   SE      ,15                                      ,15</w:t>
      </w:r>
    </w:p>
    <w:p w14:paraId="21EF030D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VIRTUS CANTALUPO          SE      ,15                                      ,15</w:t>
      </w:r>
    </w:p>
    <w:p w14:paraId="6954C6F0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ALBANO CALCIO             SE      ,30                                      ,30</w:t>
      </w:r>
    </w:p>
    <w:p w14:paraId="7460CE62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BULGARO                   SE      ,30                                      ,30</w:t>
      </w:r>
    </w:p>
    <w:p w14:paraId="40DA86B4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ORATORIO BRUSAPORTO       SE      ,30                                      ,30</w:t>
      </w:r>
    </w:p>
    <w:p w14:paraId="1A6E8009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PONTOGLIESE 1916 A.S.D.   SE      ,30                           ,15        ,15</w:t>
      </w:r>
    </w:p>
    <w:p w14:paraId="1C32882D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VALCERESIO A. AUDAX       SE      ,30                                      ,30</w:t>
      </w:r>
    </w:p>
    <w:p w14:paraId="599EF4F2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ATLETICO OFFLAGA          SE      ,45                                      ,45</w:t>
      </w:r>
    </w:p>
    <w:p w14:paraId="4227D682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BORMIESE CALCIO ASD       SE      ,45                                      ,45</w:t>
      </w:r>
    </w:p>
    <w:p w14:paraId="0D5D16F7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BUCCINASCO                SE      ,45                                      ,45</w:t>
      </w:r>
    </w:p>
    <w:p w14:paraId="4746BE1F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CASTELVERDE A.S.D.        SE      ,45                                      ,45</w:t>
      </w:r>
    </w:p>
    <w:p w14:paraId="7FF89488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MONTEVECCHIA              SE      ,45                                      ,45</w:t>
      </w:r>
    </w:p>
    <w:p w14:paraId="7E672D79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REVOLUTIONAL CARVICO      SE      ,45                                      ,45</w:t>
      </w:r>
    </w:p>
    <w:p w14:paraId="574875C3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SOAVE                     SE      ,45                                      ,45</w:t>
      </w:r>
    </w:p>
    <w:p w14:paraId="11DAAEF5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ARDOR BOLLATE             SE      ,60                                      ,60</w:t>
      </w:r>
    </w:p>
    <w:p w14:paraId="0D769CD0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FRASSATI CASTIGLIONESE    SE     1,05                           ,15        ,90</w:t>
      </w:r>
    </w:p>
    <w:p w14:paraId="1A6A86B2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PASSIRANO CAMIGNONE       SE     1,20                                     1,20</w:t>
      </w:r>
    </w:p>
    <w:p w14:paraId="03BE17CF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MONTIRONE                 SE     1,45      1,00                            ,45</w:t>
      </w:r>
    </w:p>
    <w:p w14:paraId="2EA41C11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CARPIANESE                SE     1,75      1,00                 ,15        ,60</w:t>
      </w:r>
    </w:p>
    <w:p w14:paraId="68D59708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ANTONIANA                 SE     2,30      2,00                            ,30</w:t>
      </w:r>
    </w:p>
    <w:p w14:paraId="65100C75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LEONE XIII SPORT          SE     4,60                4,00                  ,60</w:t>
      </w:r>
    </w:p>
    <w:p w14:paraId="33BADCB1" w14:textId="77777777" w:rsidR="00E97C13" w:rsidRP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LISCATE CALCIO            SE     4,60                4,00       ,15        ,45</w:t>
      </w:r>
    </w:p>
    <w:p w14:paraId="22B13344" w14:textId="77777777" w:rsidR="00CC295C" w:rsidRDefault="00E97C13" w:rsidP="00CC295C">
      <w:pPr>
        <w:pStyle w:val="Testonormale"/>
        <w:rPr>
          <w:rFonts w:ascii="Courier New" w:hAnsi="Courier New" w:cs="Courier New"/>
        </w:rPr>
      </w:pPr>
      <w:r w:rsidRPr="00CC295C">
        <w:rPr>
          <w:rFonts w:ascii="Courier New" w:hAnsi="Courier New" w:cs="Courier New"/>
        </w:rPr>
        <w:t xml:space="preserve"> MARNATE GORLA CALCIO      SE     6,30      6,00                            ,30</w:t>
      </w:r>
    </w:p>
    <w:sectPr w:rsidR="00CC295C" w:rsidSect="00E97C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CC295C"/>
    <w:rsid w:val="00E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D4FD"/>
  <w15:chartTrackingRefBased/>
  <w15:docId w15:val="{F641CCC7-21EE-4275-8AB7-8E75DAC1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C29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C29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2024-02-27T16:36:00Z</dcterms:created>
  <dcterms:modified xsi:type="dcterms:W3CDTF">2024-02-27T16:36:00Z</dcterms:modified>
</cp:coreProperties>
</file>