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8"/>
          <w:szCs w:val="28"/>
          <w:lang w:val="it-IT"/>
        </w:rPr>
      </w:pPr>
      <w:bookmarkStart w:id="0" w:name="_Hlk134980564"/>
      <w:r>
        <w:rPr>
          <w:b/>
          <w:bCs/>
          <w:sz w:val="28"/>
          <w:szCs w:val="28"/>
          <w:highlight w:val="yellow"/>
          <w:lang w:val="it-IT"/>
        </w:rPr>
        <w:t xml:space="preserve">ALLEGATO </w:t>
      </w:r>
      <w:bookmarkEnd w:id="0"/>
      <w:r>
        <w:rPr>
          <w:b/>
          <w:bCs/>
          <w:sz w:val="28"/>
          <w:szCs w:val="28"/>
          <w:highlight w:val="yellow"/>
          <w:lang w:val="it-IT"/>
        </w:rPr>
        <w:t>5</w:t>
      </w:r>
    </w:p>
    <w:p>
      <w:pPr>
        <w:pStyle w:val="Normal"/>
        <w:jc w:val="center"/>
        <w:rPr>
          <w:b/>
          <w:b/>
          <w:bCs/>
          <w:lang w:val="it-IT"/>
        </w:rPr>
      </w:pPr>
      <w:r>
        <w:rPr>
          <w:b/>
          <w:bCs/>
          <w:highlight w:val="yellow"/>
          <w:lang w:val="it-IT"/>
        </w:rPr>
        <w:t>Modello d</w:t>
      </w:r>
      <w:r>
        <w:rPr>
          <w:b/>
          <w:bCs/>
          <w:highlight w:val="yellow"/>
          <w:shd w:fill="FFFF00" w:val="clear"/>
          <w:lang w:val="it-IT"/>
        </w:rPr>
        <w:t>i R</w:t>
      </w:r>
      <w:r>
        <w:rPr>
          <w:b/>
          <w:bCs/>
          <w:shd w:fill="FFFF00" w:val="clear"/>
          <w:lang w:val="it-IT"/>
        </w:rPr>
        <w:t>ECLAMO ALLA CORTE SPORTIVA D’APPELLO TERRITORIALE</w:t>
      </w:r>
    </w:p>
    <w:p>
      <w:pPr>
        <w:pStyle w:val="Normal"/>
        <w:spacing w:lineRule="exact" w:line="240" w:before="0" w:after="0"/>
        <w:rPr>
          <w:lang w:val="it-IT"/>
        </w:rPr>
      </w:pPr>
      <w:bookmarkStart w:id="1" w:name="_Hlk134982190"/>
      <w:r>
        <w:rPr>
          <w:lang w:val="it-IT"/>
        </w:rPr>
        <w:t>Spett.le</w:t>
      </w:r>
    </w:p>
    <w:p>
      <w:pPr>
        <w:pStyle w:val="Normal"/>
        <w:spacing w:lineRule="exact" w:line="240" w:before="0" w:after="0"/>
        <w:rPr>
          <w:lang w:val="it-IT"/>
        </w:rPr>
      </w:pPr>
      <w:r>
        <w:rPr>
          <w:lang w:val="it-IT"/>
        </w:rPr>
        <w:t>Corte Sportiva d’Appello</w:t>
      </w:r>
    </w:p>
    <w:p>
      <w:pPr>
        <w:pStyle w:val="Normal"/>
        <w:spacing w:lineRule="exact" w:line="240" w:before="0" w:after="0"/>
        <w:rPr>
          <w:rStyle w:val="CollegamentoInternet"/>
          <w:lang w:val="it-IT"/>
        </w:rPr>
      </w:pPr>
      <w:r>
        <w:rPr>
          <w:lang w:val="it-IT"/>
        </w:rPr>
        <w:t xml:space="preserve">presso FIGC Via pec: </w:t>
      </w:r>
      <w:hyperlink r:id="rId2">
        <w:r>
          <w:rPr>
            <w:rStyle w:val="CollegamentoInternet"/>
            <w:lang w:val="it-IT"/>
          </w:rPr>
          <w:t>cortedappello.tribunaleterritoriale@pec.comitatoregionalelombardia.it</w:t>
        </w:r>
      </w:hyperlink>
    </w:p>
    <w:p>
      <w:pPr>
        <w:pStyle w:val="Normal"/>
        <w:spacing w:lineRule="exact" w:line="240" w:before="0" w:after="0"/>
        <w:rPr>
          <w:lang w:val="it-IT"/>
        </w:rPr>
      </w:pPr>
      <w:r>
        <w:rPr>
          <w:lang w:val="it-IT"/>
        </w:rPr>
        <w:t>E (eventualmente)</w:t>
      </w:r>
    </w:p>
    <w:p>
      <w:pPr>
        <w:pStyle w:val="Normal"/>
        <w:spacing w:lineRule="exact" w:line="240" w:before="0" w:after="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40" w:before="0" w:after="0"/>
        <w:rPr>
          <w:lang w:val="it-IT"/>
        </w:rPr>
      </w:pPr>
      <w:r>
        <w:rPr>
          <w:lang w:val="it-IT"/>
        </w:rPr>
        <w:t>Spettabile</w:t>
      </w:r>
    </w:p>
    <w:p>
      <w:pPr>
        <w:pStyle w:val="Normal"/>
        <w:spacing w:lineRule="exact" w:line="240" w:before="0" w:after="0"/>
        <w:rPr>
          <w:lang w:val="it-IT"/>
        </w:rPr>
      </w:pPr>
      <w:r>
        <w:rPr>
          <w:lang w:val="it-IT"/>
        </w:rPr>
        <w:t>Società XXXX</w:t>
      </w:r>
    </w:p>
    <w:p>
      <w:pPr>
        <w:pStyle w:val="Normal"/>
        <w:spacing w:lineRule="exact" w:line="240" w:before="0" w:after="0"/>
        <w:rPr>
          <w:lang w:val="it-IT"/>
        </w:rPr>
      </w:pPr>
      <w:bookmarkStart w:id="2" w:name="_Hlk134982190"/>
      <w:r>
        <w:rPr>
          <w:lang w:val="it-IT"/>
        </w:rPr>
        <w:t>PEC: _______</w:t>
      </w:r>
      <w:bookmarkEnd w:id="2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Oggetto: Reclamo nell'interesse di (società/tesserato) ________________, gara del 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Spett.le Corte Sportiva d’Appello,</w:t>
      </w:r>
    </w:p>
    <w:p>
      <w:pPr>
        <w:pStyle w:val="Normal"/>
        <w:rPr>
          <w:lang w:val="it-IT"/>
        </w:rPr>
      </w:pPr>
      <w:r>
        <w:rPr>
          <w:lang w:val="it-IT"/>
        </w:rPr>
        <w:t>la società __________(C.F.__________) con sede in _____________alla via__________ in persona del legale rappresentante pro tempore signor _______Codice Fiscale_____ propone formale</w:t>
      </w:r>
    </w:p>
    <w:p>
      <w:pPr>
        <w:pStyle w:val="Normal"/>
        <w:shd w:val="clear" w:color="auto" w:fill="FFFF00"/>
        <w:jc w:val="center"/>
        <w:rPr>
          <w:lang w:val="it-IT"/>
        </w:rPr>
      </w:pPr>
      <w:r>
        <w:rPr>
          <w:lang w:val="it-IT"/>
        </w:rPr>
        <w:t>O</w:t>
      </w:r>
    </w:p>
    <w:p>
      <w:pPr>
        <w:pStyle w:val="Normal"/>
        <w:rPr>
          <w:lang w:val="it-IT"/>
        </w:rPr>
      </w:pPr>
      <w:r>
        <w:rPr>
          <w:lang w:val="it-IT"/>
        </w:rPr>
        <w:t>il signor_____________ nato a _______il _________C.F.________________ e residente a _________ in via ________ propone formale</w:t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  <w:t>RECLAMO</w:t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avverso il provvedimento assunto dal giudice Sportivo con C.U. N. ____________ del _________ nei confronti di ______________in ordine alla gara _____________Del campionato di __________________per i seguenti </w:t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  <w:t>MOTIVI</w:t>
      </w:r>
    </w:p>
    <w:p>
      <w:pPr>
        <w:pStyle w:val="Normal"/>
        <w:rPr>
          <w:lang w:val="it-IT"/>
        </w:rPr>
      </w:pPr>
      <w:r>
        <w:rPr>
          <w:lang w:val="it-IT"/>
        </w:rPr>
        <w:t>_</w:t>
      </w:r>
    </w:p>
    <w:p>
      <w:pPr>
        <w:pStyle w:val="Normal"/>
        <w:rPr>
          <w:lang w:val="it-IT"/>
        </w:rPr>
      </w:pPr>
      <w:r>
        <w:rPr>
          <w:lang w:val="it-IT"/>
        </w:rPr>
        <w:t>Per quanto sopra esposto e ritenuto</w:t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  <w:t>CHIEDE</w:t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Che la Corte Sportiva di Appello Territoriale adita voglia </w:t>
      </w:r>
    </w:p>
    <w:p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annullare la squalifica del signor_______</w:t>
      </w:r>
    </w:p>
    <w:p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riformare la decisione impugnata e conseguentemente ridurre la squalifica 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_____________________________</w:t>
      </w:r>
    </w:p>
    <w:p>
      <w:pPr>
        <w:pStyle w:val="Normal"/>
        <w:rPr>
          <w:lang w:val="it-IT"/>
        </w:rPr>
      </w:pPr>
      <w:bookmarkStart w:id="3" w:name="_Hlk134982288"/>
      <w:bookmarkEnd w:id="3"/>
      <w:r>
        <w:rPr>
          <w:lang w:val="it-IT"/>
        </w:rPr>
        <w:t>Chiede di essere ascoltato personalmente.</w:t>
      </w:r>
    </w:p>
    <w:p>
      <w:pPr>
        <w:pStyle w:val="Normal"/>
        <w:rPr>
          <w:lang w:val="it-IT"/>
        </w:rPr>
      </w:pPr>
      <w:bookmarkStart w:id="4" w:name="_Hlk134982288"/>
      <w:bookmarkStart w:id="5" w:name="_Hlk134982381"/>
      <w:bookmarkEnd w:id="4"/>
      <w:r>
        <w:rPr>
          <w:lang w:val="it-IT"/>
        </w:rPr>
        <w:t>Cordiali saluti</w:t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  <w:t>(società)</w:t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  <w:t>il legale rappresentante pro tempore</w:t>
      </w:r>
    </w:p>
    <w:p>
      <w:pPr>
        <w:pStyle w:val="Normal"/>
        <w:jc w:val="center"/>
        <w:rPr>
          <w:lang w:val="it-IT"/>
        </w:rPr>
      </w:pPr>
      <w:bookmarkStart w:id="6" w:name="_Hlk134982381"/>
      <w:r>
        <w:rPr>
          <w:lang w:val="it-IT"/>
        </w:rPr>
        <w:t>o</w:t>
      </w:r>
      <w:bookmarkEnd w:id="6"/>
    </w:p>
    <w:p>
      <w:pPr>
        <w:pStyle w:val="Normal"/>
        <w:spacing w:before="0" w:after="160"/>
        <w:jc w:val="center"/>
        <w:rPr>
          <w:lang w:val="it-IT"/>
        </w:rPr>
      </w:pPr>
      <w:r>
        <w:rPr>
          <w:lang w:val="it-IT"/>
        </w:rPr>
        <w:t>xxxx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>
        <w:b/>
        <w:b/>
        <w:bCs/>
        <w:u w:val="single"/>
        <w:lang w:val="it-IT"/>
      </w:rPr>
    </w:pPr>
    <w:r>
      <w:rPr>
        <w:b/>
        <w:bCs/>
        <w:highlight w:val="lightGray"/>
        <w:u w:val="single"/>
        <w:lang w:val="it-IT"/>
      </w:rPr>
      <w:t xml:space="preserve">Vademecum e modulistica aggiornati alla data del 16 marzo 2024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>
        <w:b/>
        <w:b/>
        <w:bCs/>
        <w:u w:val="single"/>
        <w:lang w:val="it-IT"/>
      </w:rPr>
    </w:pPr>
    <w:r>
      <w:rPr>
        <w:b/>
        <w:bCs/>
        <w:highlight w:val="lightGray"/>
        <w:u w:val="single"/>
        <w:lang w:val="it-IT"/>
      </w:rPr>
      <w:t xml:space="preserve">Vademecum e modulistica aggiornati alla data del 16 marzo 2024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sz w:val="24"/>
        <w:szCs w:val="24"/>
        <w:lang w:val="it-IT"/>
      </w:rPr>
    </w:pPr>
    <w:sdt>
      <w:sdtPr>
        <w:id w:val="9724723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placeholder>
          <w:docPart w:val="D9673E28AD184FFBB49CCDB3918AE745"/>
        </w:placeholder>
        <w:alias w:val="Titolo"/>
        <w:text/>
      </w:sdtPr>
      <w:sdtContent>
        <w:r>
          <w:rPr/>
          <w:t>Comitato Regionale Lombardia LND/FIGC</w:t>
        </w:r>
      </w:sdtContent>
    </w:sdt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4"/>
        <w:szCs w:val="24"/>
      </w:rPr>
      <w:tab/>
    </w:r>
    <w:sdt>
      <w:sdtPr>
        <w:placeholder>
          <w:docPart w:val="DB08B109B15B46C8912189CC9E729C9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</w:date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</w:r>
        <w:r>
          <w:rPr>
            <w:rFonts w:eastAsia="" w:cs="" w:ascii="Calibri Light" w:hAnsi="Calibri Light" w:asciiTheme="majorHAnsi" w:cstheme="majorBidi" w:eastAsiaTheme="majorEastAsia" w:hAnsiTheme="majorHAnsi"/>
            <w:b/>
            <w:bCs/>
            <w:color w:val="4472C4" w:themeColor="accent1"/>
            <w:sz w:val="24"/>
            <w:szCs w:val="24"/>
            <w:lang w:val="it-IT"/>
          </w:rPr>
          <w:t>Modelli Giustizia Sportiva</w:t>
        </w:r>
      </w:sdtContent>
    </w:sdt>
  </w:p>
  <w:p>
    <w:pPr>
      <w:pStyle w:val="Intestazione"/>
      <w:rPr>
        <w:lang w:val="it-IT"/>
      </w:rPr>
    </w:pPr>
    <w:r>
      <w:rPr>
        <w:lang w:val="it-IT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sz w:val="24"/>
        <w:szCs w:val="24"/>
        <w:lang w:val="it-IT"/>
      </w:rPr>
    </w:pPr>
    <w:sdt>
      <w:sdtPr>
        <w:id w:val="56187416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placeholder>
          <w:docPart w:val="D9673E28AD184FFBB49CCDB3918AE745"/>
        </w:placeholder>
        <w:alias w:val="Titolo"/>
        <w:text/>
      </w:sdtPr>
      <w:sdtContent>
        <w:r>
          <w:rPr/>
          <w:t>Comitato Regionale Lombardia LND/FIGC</w:t>
        </w:r>
      </w:sdtContent>
    </w:sdt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4"/>
        <w:szCs w:val="24"/>
      </w:rPr>
      <w:tab/>
    </w:r>
    <w:sdt>
      <w:sdtPr>
        <w:placeholder>
          <w:docPart w:val="DB08B109B15B46C8912189CC9E729C9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</w:date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</w:r>
        <w:r>
          <w:rPr>
            <w:rFonts w:eastAsia="" w:cs="" w:ascii="Calibri Light" w:hAnsi="Calibri Light" w:asciiTheme="majorHAnsi" w:cstheme="majorBidi" w:eastAsiaTheme="majorEastAsia" w:hAnsiTheme="majorHAnsi"/>
            <w:b/>
            <w:bCs/>
            <w:color w:val="4472C4" w:themeColor="accent1"/>
            <w:sz w:val="24"/>
            <w:szCs w:val="24"/>
            <w:lang w:val="it-IT"/>
          </w:rPr>
          <w:t>Modelli Giustizia Sportiva</w:t>
        </w:r>
      </w:sdtContent>
    </w:sdt>
  </w:p>
  <w:p>
    <w:pPr>
      <w:pStyle w:val="Intestazione"/>
      <w:rPr>
        <w:lang w:val="it-IT"/>
      </w:rPr>
    </w:pPr>
    <w:r>
      <w:rPr>
        <w:lang w:val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44"/>
        <w:szCs w:val="44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3e3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s-E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unhideWhenUsed/>
    <w:rsid w:val="00ca2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a2454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uiPriority w:val="99"/>
    <w:qFormat/>
    <w:rsid w:val="005b635d"/>
    <w:rPr>
      <w:lang w:val="es-ES"/>
    </w:rPr>
  </w:style>
  <w:style w:type="character" w:styleId="PidipaginaCarattere" w:customStyle="1">
    <w:name w:val="Piè di pagina Carattere"/>
    <w:basedOn w:val="DefaultParagraphFont"/>
    <w:uiPriority w:val="99"/>
    <w:qFormat/>
    <w:rsid w:val="005b635d"/>
    <w:rPr>
      <w:lang w:val="es-E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66252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b635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5b635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rtedappello.tribunaleterritoriale@pec.comitatoregionalelombardia.i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glossaryDocument" Target="glossary/document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673E28AD184FFBB49CCDB3918AE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CC87E-43E7-4DBE-ADA3-A6BB4CFA027A}"/>
      </w:docPartPr>
      <w:docPartBody>
        <w:p w:rsidR="00C154FE" w:rsidRDefault="00FB60A8" w:rsidP="00FB60A8">
          <w:pPr>
            <w:pStyle w:val="D9673E28AD184FFBB49CCDB3918AE74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[Titolo del documento]</w:t>
          </w:r>
        </w:p>
      </w:docPartBody>
    </w:docPart>
    <w:docPart>
      <w:docPartPr>
        <w:name w:val="DB08B109B15B46C8912189CC9E729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E8110-608D-4F2D-B688-4735F10A2825}"/>
      </w:docPartPr>
      <w:docPartBody>
        <w:p w:rsidR="00C154FE" w:rsidRDefault="00FB60A8" w:rsidP="00FB60A8">
          <w:pPr>
            <w:pStyle w:val="DB08B109B15B46C8912189CC9E729C9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A8"/>
    <w:rsid w:val="00380846"/>
    <w:rsid w:val="003B0141"/>
    <w:rsid w:val="00454AB8"/>
    <w:rsid w:val="006F1C48"/>
    <w:rsid w:val="00750C98"/>
    <w:rsid w:val="00935C84"/>
    <w:rsid w:val="009B1D27"/>
    <w:rsid w:val="00A94640"/>
    <w:rsid w:val="00B1648D"/>
    <w:rsid w:val="00C154FE"/>
    <w:rsid w:val="00E32203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9673E28AD184FFBB49CCDB3918AE745">
    <w:name w:val="D9673E28AD184FFBB49CCDB3918AE745"/>
    <w:rsid w:val="00FB60A8"/>
  </w:style>
  <w:style w:type="paragraph" w:customStyle="1" w:styleId="DB08B109B15B46C8912189CC9E729C97">
    <w:name w:val="DB08B109B15B46C8912189CC9E729C97"/>
    <w:rsid w:val="00FB6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Modelli Giustizia Sportiva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2807F950-B3F6-4A51-8AA3-2D12A2959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LibreOffice/7.4.3.2$Windows_X86_64 LibreOffice_project/1048a8393ae2eeec98dff31b5c133c5f1d08b890</Application>
  <AppVersion>15.0000</AppVersion>
  <Pages>1</Pages>
  <Words>173</Words>
  <Characters>1252</Characters>
  <CharactersWithSpaces>1392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2024-02-24T15:17:00Z</dcterms:created>
  <dc:creator>10948</dc:creator>
  <dc:description/>
  <dc:language>it-IT</dc:language>
  <cp:lastModifiedBy>10948</cp:lastModifiedBy>
  <dcterms:modified xsi:type="dcterms:W3CDTF">2024-03-15T15:34:00Z</dcterms:modified>
  <cp:revision>10</cp:revision>
  <dc:subject/>
  <dc:title>Comitato Regionale Lombardia LND/FIGC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154f368389ad13c36a8bfc4ca5c43d124fd83c5287cec7808b071e6e1b07b4b7</vt:lpwstr>
  </property>
</Properties>
</file>