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A6F6F" w14:textId="69EC8746" w:rsidR="001B77F5" w:rsidRPr="00770F66" w:rsidRDefault="001B77F5" w:rsidP="001B77F5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</w:t>
      </w:r>
      <w:r w:rsidR="004E2E9F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9 Aprile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al 2</w:t>
      </w:r>
      <w:r w:rsidR="004E2E9F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Maggio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057BE313" w14:textId="77777777" w:rsidR="001B77F5" w:rsidRDefault="001B77F5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2795B6" w14:textId="7671C412" w:rsidR="0088435D" w:rsidRPr="001B77F5" w:rsidRDefault="00000000" w:rsidP="001B77F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B77F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7ABE40F5" w14:textId="77777777" w:rsidR="001B77F5" w:rsidRDefault="001B77F5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340872" w14:textId="74B7AA41" w:rsidR="000D40E6" w:rsidRDefault="000D40E6" w:rsidP="000D40E6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70EDCA8" w14:textId="77777777" w:rsidR="000D40E6" w:rsidRDefault="000D40E6" w:rsidP="00E423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A72B00" w14:textId="6F16C19F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B77F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B77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298E92" w14:textId="450B7D31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JUNIOR CALCIO             VALCERESIO A. AUDAX       CENTRO SPORTIVO COM."AUSONIA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"  1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/05/24 15:00 14R FINO MORNASCO                   VIA CAMPO SPORTIVO 19            </w:t>
      </w:r>
    </w:p>
    <w:p w14:paraId="71C91FC1" w14:textId="77777777" w:rsidR="001B77F5" w:rsidRDefault="001B77F5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C81CFA" w14:textId="77777777" w:rsidR="0088435D" w:rsidRPr="001B77F5" w:rsidRDefault="00000000" w:rsidP="001B77F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B77F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66CCD23C" w14:textId="77777777" w:rsidR="001B77F5" w:rsidRDefault="001B77F5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D7830A" w14:textId="173A6D7D" w:rsidR="000D40E6" w:rsidRDefault="000D40E6" w:rsidP="000D40E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66AB610" w14:textId="77777777" w:rsidR="000D40E6" w:rsidRDefault="000D40E6" w:rsidP="00E423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0C6A99" w14:textId="04A62F21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D7CFBD" w14:textId="594948CB" w:rsidR="008D19ED" w:rsidRDefault="00000000" w:rsidP="00E423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</w:pPr>
      <w:r w:rsidRPr="001B77F5">
        <w:rPr>
          <w:rFonts w:ascii="Courier New" w:hAnsi="Courier New" w:cs="Courier New"/>
          <w:sz w:val="16"/>
          <w:szCs w:val="16"/>
        </w:rPr>
        <w:t xml:space="preserve">CASTELLO CITTA DI CANTU   </w:t>
      </w:r>
      <w:proofErr w:type="spellStart"/>
      <w:r w:rsidRPr="001B77F5">
        <w:rPr>
          <w:rFonts w:ascii="Courier New" w:hAnsi="Courier New" w:cs="Courier New"/>
          <w:sz w:val="16"/>
          <w:szCs w:val="16"/>
        </w:rPr>
        <w:t>CANTU</w:t>
      </w:r>
      <w:proofErr w:type="spellEnd"/>
      <w:r w:rsidRPr="001B77F5">
        <w:rPr>
          <w:rFonts w:ascii="Courier New" w:hAnsi="Courier New" w:cs="Courier New"/>
          <w:sz w:val="16"/>
          <w:szCs w:val="16"/>
        </w:rPr>
        <w:t xml:space="preserve"> SANPAOLO </w:t>
      </w:r>
      <w:r w:rsidR="000D40E6" w:rsidRPr="000D40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 xml:space="preserve">RINVIATA </w:t>
      </w:r>
      <w:r w:rsidR="000D40E6" w:rsidRPr="000D40E6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dal CRL in ATTESA DELIBERA della </w:t>
      </w:r>
      <w:r w:rsidR="000D40E6" w:rsidRPr="000D40E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highlight w:val="yellow"/>
          <w:u w:val="single"/>
        </w:rPr>
        <w:t>CORTE SPORTIVA di APPELLO TERRITORIA</w:t>
      </w:r>
      <w:r w:rsidR="000D40E6" w:rsidRPr="000D40E6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 </w:t>
      </w:r>
    </w:p>
    <w:p w14:paraId="0462703D" w14:textId="323DE2DD" w:rsidR="0088435D" w:rsidRPr="000D40E6" w:rsidRDefault="008D19ED" w:rsidP="00E423C4">
      <w:pPr>
        <w:pStyle w:val="Testonormale"/>
        <w:rPr>
          <w:rFonts w:ascii="Courier New" w:hAnsi="Courier New" w:cs="Courier New"/>
          <w:sz w:val="16"/>
          <w:szCs w:val="16"/>
        </w:rPr>
      </w:pPr>
      <w:r w:rsidRPr="008D19E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</w:t>
      </w:r>
      <w:r w:rsidR="000D40E6" w:rsidRPr="000D40E6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a SEGUITO </w:t>
      </w:r>
      <w:r w:rsidR="000D40E6" w:rsidRPr="000D40E6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  <w:u w:val="single"/>
        </w:rPr>
        <w:t>RECLAMO</w:t>
      </w:r>
      <w:r w:rsidR="000D40E6" w:rsidRPr="000D40E6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 della Società </w:t>
      </w:r>
      <w:r w:rsidR="000D40E6" w:rsidRPr="008D19ED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A.S.D.</w:t>
      </w:r>
      <w:r w:rsidRPr="008D19ED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 </w:t>
      </w:r>
      <w:r w:rsidR="000D40E6" w:rsidRPr="008D19ED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CASTELLO CITTA DI CANTU</w:t>
      </w:r>
      <w:r w:rsidR="000D40E6" w:rsidRPr="001B77F5">
        <w:rPr>
          <w:rFonts w:ascii="Courier New" w:hAnsi="Courier New" w:cs="Courier New"/>
          <w:sz w:val="16"/>
          <w:szCs w:val="16"/>
        </w:rPr>
        <w:t xml:space="preserve">   </w:t>
      </w:r>
    </w:p>
    <w:p w14:paraId="1948BAC2" w14:textId="77777777" w:rsidR="000D40E6" w:rsidRDefault="000D40E6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8C4D07" w14:textId="77777777" w:rsidR="001B77F5" w:rsidRPr="006B105F" w:rsidRDefault="001B77F5" w:rsidP="001B77F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B105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7273AED3" w14:textId="77777777" w:rsidR="001B77F5" w:rsidRDefault="001B77F5" w:rsidP="001B77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9EDB00" w14:textId="77777777" w:rsidR="008D19ED" w:rsidRDefault="008D19ED" w:rsidP="008D19ED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7924647" w14:textId="77777777" w:rsidR="008D19ED" w:rsidRDefault="008D19ED" w:rsidP="001B77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06D813" w14:textId="77777777" w:rsidR="001B77F5" w:rsidRPr="00A83C81" w:rsidRDefault="001B77F5" w:rsidP="001B77F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B105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B105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83C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812536" w14:textId="495A10E6" w:rsidR="001B77F5" w:rsidRPr="00A83C81" w:rsidRDefault="001B77F5" w:rsidP="001B77F5">
      <w:pPr>
        <w:pStyle w:val="Testonormale"/>
        <w:rPr>
          <w:rFonts w:ascii="Courier New" w:hAnsi="Courier New" w:cs="Courier New"/>
          <w:sz w:val="16"/>
          <w:szCs w:val="16"/>
        </w:rPr>
      </w:pPr>
      <w:r w:rsidRPr="00A83C81">
        <w:rPr>
          <w:rFonts w:ascii="Courier New" w:hAnsi="Courier New" w:cs="Courier New"/>
          <w:sz w:val="16"/>
          <w:szCs w:val="16"/>
        </w:rPr>
        <w:t>GAVIRATE CALCIO           MORAZZONE                 C.S.COM."</w:t>
      </w:r>
      <w:proofErr w:type="gramStart"/>
      <w:r w:rsidRPr="00A83C8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83C81">
        <w:rPr>
          <w:rFonts w:ascii="Courier New" w:hAnsi="Courier New" w:cs="Courier New"/>
          <w:sz w:val="16"/>
          <w:szCs w:val="16"/>
        </w:rPr>
        <w:t xml:space="preserve">"N.2 (E.A)   </w:t>
      </w:r>
      <w:r w:rsidRPr="00D3562B">
        <w:rPr>
          <w:rFonts w:ascii="Courier New" w:hAnsi="Courier New" w:cs="Courier New"/>
          <w:sz w:val="16"/>
          <w:szCs w:val="16"/>
        </w:rPr>
        <w:t>02/05/24 20:00</w:t>
      </w:r>
      <w:r w:rsidRPr="00A83C81">
        <w:rPr>
          <w:rFonts w:ascii="Courier New" w:hAnsi="Courier New" w:cs="Courier New"/>
          <w:sz w:val="16"/>
          <w:szCs w:val="16"/>
        </w:rPr>
        <w:t xml:space="preserve"> 13R GAVIRATE                        VIA DELLO SPORT 27               </w:t>
      </w:r>
    </w:p>
    <w:p w14:paraId="53B13811" w14:textId="77777777" w:rsidR="001B77F5" w:rsidRDefault="001B77F5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9306B4" w14:textId="77777777" w:rsidR="0088435D" w:rsidRPr="000D40E6" w:rsidRDefault="00000000" w:rsidP="000D40E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40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7F689E8D" w14:textId="77777777" w:rsidR="000D40E6" w:rsidRDefault="000D40E6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F4A379" w14:textId="77777777" w:rsidR="008D19ED" w:rsidRPr="00AB0FB8" w:rsidRDefault="008D19ED" w:rsidP="008D19ED">
      <w:pPr>
        <w:pStyle w:val="Testonormale"/>
        <w:rPr>
          <w:b/>
          <w:i/>
          <w:color w:val="00B050"/>
          <w:sz w:val="22"/>
          <w:szCs w:val="22"/>
          <w:u w:val="single"/>
        </w:rPr>
      </w:pPr>
      <w:r w:rsidRPr="00ED196E">
        <w:rPr>
          <w:b/>
          <w:i/>
          <w:color w:val="0070C0"/>
          <w:sz w:val="22"/>
          <w:szCs w:val="22"/>
        </w:rPr>
        <w:t xml:space="preserve">GARA di SPAREGGIO </w:t>
      </w:r>
      <w:r w:rsidRPr="00C87299">
        <w:rPr>
          <w:b/>
          <w:i/>
          <w:color w:val="00B050"/>
          <w:sz w:val="22"/>
          <w:szCs w:val="22"/>
          <w:u w:val="single"/>
        </w:rPr>
        <w:t xml:space="preserve">PROMOZIONE  </w:t>
      </w:r>
    </w:p>
    <w:p w14:paraId="32BA023D" w14:textId="77777777" w:rsidR="008D19ED" w:rsidRDefault="008D19ED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62B99E" w14:textId="2D0B4B2D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>DATA    ORA                                                                       JUVENES GIANNI RADICI     REAL CALEPINA F.C. SSDARL C.S.COMUNALE (E.A.)           30/04/24 20:15 30R VILLA D'ALME'                   VIA RONCO BASSO, 5</w:t>
      </w:r>
    </w:p>
    <w:p w14:paraId="156E50BB" w14:textId="77777777" w:rsidR="008D19ED" w:rsidRDefault="008D19ED" w:rsidP="008D19E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504D5C" w14:textId="6C487F53" w:rsidR="008D19ED" w:rsidRPr="008D19ED" w:rsidRDefault="008D19ED" w:rsidP="008D19E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Calibri" w:hAnsi="Calibri" w:cs="Calibri"/>
          <w:iCs/>
          <w:sz w:val="22"/>
          <w:szCs w:val="22"/>
        </w:rPr>
      </w:pPr>
      <w:r w:rsidRPr="008D19ED">
        <w:rPr>
          <w:rFonts w:ascii="Calibri" w:hAnsi="Calibri" w:cs="Calibri"/>
          <w:iCs/>
          <w:sz w:val="22"/>
          <w:szCs w:val="22"/>
        </w:rPr>
        <w:t>In caso di parità al termine della gara verranno effettuati 2 tempi supplementari di 1</w:t>
      </w:r>
      <w:r>
        <w:rPr>
          <w:rFonts w:ascii="Calibri" w:hAnsi="Calibri" w:cs="Calibri"/>
          <w:iCs/>
          <w:sz w:val="22"/>
          <w:szCs w:val="22"/>
        </w:rPr>
        <w:t>0</w:t>
      </w:r>
      <w:r w:rsidRPr="008D19ED">
        <w:rPr>
          <w:rFonts w:ascii="Calibri" w:hAnsi="Calibri" w:cs="Calibri"/>
          <w:iCs/>
          <w:sz w:val="22"/>
          <w:szCs w:val="22"/>
        </w:rPr>
        <w:t xml:space="preserve"> minuti cadauno e persistendo parità i calci di rigore nel rispetto delle norme vigenti.</w:t>
      </w:r>
    </w:p>
    <w:p w14:paraId="6DD02B21" w14:textId="77777777" w:rsidR="008D19ED" w:rsidRDefault="008D19ED" w:rsidP="00E423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A61830" w14:textId="28B12B2C" w:rsidR="008D19ED" w:rsidRDefault="008D19ED" w:rsidP="008D19ED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8B6D8BF" w14:textId="77777777" w:rsidR="008D19ED" w:rsidRDefault="008D19ED" w:rsidP="00E423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77D258" w14:textId="76605557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CD3BAF" w14:textId="03FACC7F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CASALMAIOCCO A.S.D.       FANFULLA                  C.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                 30/04/24 19:30 13R CASALMAIOCCO                    VIA M.BUONARROTTI SNC            </w:t>
      </w:r>
    </w:p>
    <w:p w14:paraId="08E57A72" w14:textId="77777777" w:rsidR="000D40E6" w:rsidRDefault="000D40E6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38A107" w14:textId="77777777" w:rsidR="0088435D" w:rsidRPr="000D40E6" w:rsidRDefault="00000000" w:rsidP="000D40E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40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6CA01CB4" w14:textId="77777777" w:rsidR="000D40E6" w:rsidRDefault="000D40E6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98E788" w14:textId="77777777" w:rsidR="00D3562B" w:rsidRDefault="00D3562B" w:rsidP="00D3562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F6D6A6F" w14:textId="77777777" w:rsidR="00D3562B" w:rsidRDefault="00D3562B" w:rsidP="00E423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862F01" w14:textId="1836F54E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C632AC" w14:textId="4BF749FC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 xml:space="preserve">GERENZANESE               VAREDO                    CENTRO SPORTIVO COMUNALE 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N.1  29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/04/24 19:30 13R GERENZANO                       VIA INGLESINA 41                 </w:t>
      </w:r>
    </w:p>
    <w:p w14:paraId="2392CD53" w14:textId="68DE32DE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PONTELAMBRESE             ARDOR LAZZATE             STADIO COM."CARLO TAVECCHIO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/04/24 19:00 13R PONTE LAMBRO                    VIA GERETT AL LAMBRO,7           </w:t>
      </w:r>
    </w:p>
    <w:p w14:paraId="0700A38E" w14:textId="77777777" w:rsidR="00D3562B" w:rsidRDefault="00D3562B" w:rsidP="00E423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DB9EA6" w14:textId="2F526530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623AAA" w14:textId="3E8F2C25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 xml:space="preserve">COLICODERVIESE            BIASSONO                  COMUNALE "LIDO"-CAMPO N.1      1/05/24 10:00 13R COLICO                          VIA LIDO                         </w:t>
      </w:r>
    </w:p>
    <w:p w14:paraId="497FAFDC" w14:textId="77777777" w:rsidR="000D40E6" w:rsidRDefault="000D40E6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196133" w14:textId="77777777" w:rsidR="00D3562B" w:rsidRDefault="00D3562B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1AFC41" w14:textId="77777777" w:rsidR="00D3562B" w:rsidRDefault="00D3562B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3827F8" w14:textId="77777777" w:rsidR="00D3562B" w:rsidRDefault="00D3562B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877154" w14:textId="77777777" w:rsidR="00D3562B" w:rsidRDefault="00D3562B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83B757" w14:textId="77777777" w:rsidR="00D3562B" w:rsidRDefault="00D3562B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78BE3C" w14:textId="77777777" w:rsidR="00D3562B" w:rsidRDefault="00D3562B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BBE85E" w14:textId="77777777" w:rsidR="00D3562B" w:rsidRPr="000D40E6" w:rsidRDefault="00D3562B" w:rsidP="00D3562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40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KA UNDER 17 FEMMINILE INTERREG.LE</w:t>
      </w:r>
    </w:p>
    <w:p w14:paraId="0ACE6493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F509C9" w14:textId="77777777" w:rsidR="00D3562B" w:rsidRDefault="00D3562B" w:rsidP="00D3562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5852835" w14:textId="77777777" w:rsidR="00D3562B" w:rsidRDefault="00D3562B" w:rsidP="00D3562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6437F8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C40036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 xml:space="preserve">MILAN SPA                 ATLETICO 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           PUMA ACM - CENTRO 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  30/04/24 15:00  1A MILANO                          VIA DEI MISSAGLIA 117            </w:t>
      </w:r>
    </w:p>
    <w:p w14:paraId="6D48C64C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A25AEC" w14:textId="77777777" w:rsidR="00D3562B" w:rsidRPr="000D40E6" w:rsidRDefault="00D3562B" w:rsidP="00D3562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40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0D86CF6D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D04B36" w14:textId="77777777" w:rsidR="00D3562B" w:rsidRDefault="00D3562B" w:rsidP="00D3562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CE21C73" w14:textId="77777777" w:rsidR="00D3562B" w:rsidRDefault="00D3562B" w:rsidP="00D3562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6A4CB4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0D88EE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 xml:space="preserve">UESSE SARNICO 1908        PRO SESTO 1913 S.R.L.     C.S. COMUN."BORTOLOTTI"1(E.A.  1/05/24 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A SARNICO                         VIA OLIMPIA 4                    </w:t>
      </w:r>
    </w:p>
    <w:p w14:paraId="584AEFBF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230925" w14:textId="77777777" w:rsidR="00C071B2" w:rsidRPr="000D40E6" w:rsidRDefault="00C071B2" w:rsidP="00C071B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40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0E22AE1B" w14:textId="77777777" w:rsidR="00C071B2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7DF73B" w14:textId="77777777" w:rsidR="00C071B2" w:rsidRDefault="00C071B2" w:rsidP="00C071B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2827FD3" w14:textId="77777777" w:rsidR="00C071B2" w:rsidRDefault="00C071B2" w:rsidP="00C071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6EC95A" w14:textId="77777777" w:rsidR="00C071B2" w:rsidRPr="001B77F5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2F3360" w14:textId="77777777" w:rsidR="00C071B2" w:rsidRPr="001B77F5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GAVIRATE CALCIO           ACCADEMIA CALCIO VITTUONE C.S.COM."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"N.2 (E.A)    1/05/24 11:00  1A GAVIRATE                        VIA DELLO SPORT 27               </w:t>
      </w:r>
    </w:p>
    <w:p w14:paraId="59D2ADC2" w14:textId="77777777" w:rsidR="00C071B2" w:rsidRDefault="00C071B2" w:rsidP="00C071B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260DB0D" w14:textId="77777777" w:rsidR="00C071B2" w:rsidRDefault="00C071B2" w:rsidP="00C071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C02098" w14:textId="77777777" w:rsidR="00C071B2" w:rsidRPr="001B77F5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AF3AC4" w14:textId="77777777" w:rsidR="00C071B2" w:rsidRPr="001B77F5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CONCORDIA PAVESE ASD      CREMA 1908 S.S.D.AR.L.    C.S"NUOVO COMUNALE"-CAMPO A 1 30/04/24 19: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A CERANOVA                        VIA GRAZIA DELEDDA               </w:t>
      </w:r>
    </w:p>
    <w:p w14:paraId="266E4FFD" w14:textId="77777777" w:rsidR="00C071B2" w:rsidRDefault="00C071B2" w:rsidP="00C071B2">
      <w:pPr>
        <w:pStyle w:val="Testonormale"/>
        <w:rPr>
          <w:b/>
          <w:i/>
          <w:color w:val="0000FF"/>
          <w:sz w:val="22"/>
          <w:szCs w:val="22"/>
        </w:rPr>
      </w:pPr>
    </w:p>
    <w:p w14:paraId="70FF6E21" w14:textId="77777777" w:rsidR="00C071B2" w:rsidRDefault="00C071B2" w:rsidP="00C071B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230E44C" w14:textId="77777777" w:rsidR="00C071B2" w:rsidRDefault="00C071B2" w:rsidP="00C071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B2F845" w14:textId="77777777" w:rsidR="00C071B2" w:rsidRPr="001B77F5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EB65E8" w14:textId="77777777" w:rsidR="00C071B2" w:rsidRPr="001B77F5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JUVENES GIANNI RADICI     LUMEZZANE SSDSRL          C.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(E.A.)            1/05/24 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A CASNIGO                         VIA EUROPA                       </w:t>
      </w:r>
    </w:p>
    <w:p w14:paraId="55B12C0E" w14:textId="77777777" w:rsidR="00C071B2" w:rsidRDefault="00C071B2" w:rsidP="00C071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F3E676" w14:textId="77777777" w:rsidR="00C071B2" w:rsidRDefault="00C071B2" w:rsidP="00C071B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FDCFA63" w14:textId="77777777" w:rsidR="00C071B2" w:rsidRDefault="00C071B2" w:rsidP="00C071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7E6050" w14:textId="77777777" w:rsidR="00C071B2" w:rsidRPr="001B77F5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41A751" w14:textId="77777777" w:rsidR="00C071B2" w:rsidRPr="001B77F5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 xml:space="preserve">LESMO SSD ARL        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SQ..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CALCIO LECCO 1912 S.R.L.  C.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"B.CITTERIO"(E.A)  1/05/24 17:30  9A LESMO                           VIA PETRARCA 2                   </w:t>
      </w:r>
    </w:p>
    <w:p w14:paraId="33BCA87E" w14:textId="77777777" w:rsidR="00C071B2" w:rsidRPr="001B77F5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 xml:space="preserve">LIBERTAS SAN BARTOLOMEO   OROBICA CALCIO BERGAMO    C.S. COMUNALE "PRESTINO"       1/05/24 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A COMO LOC. PRESTINO              VIA MANTEGNA                     </w:t>
      </w:r>
    </w:p>
    <w:p w14:paraId="6798A9FC" w14:textId="77777777" w:rsidR="00C071B2" w:rsidRDefault="00C071B2" w:rsidP="00C071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BE1BEF" w14:textId="77777777" w:rsidR="00C071B2" w:rsidRDefault="00C071B2" w:rsidP="00C071B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2642958A" w14:textId="77777777" w:rsidR="00C071B2" w:rsidRDefault="00C071B2" w:rsidP="00C071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6F9052" w14:textId="77777777" w:rsidR="00C071B2" w:rsidRPr="001B77F5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0074AD" w14:textId="77777777" w:rsidR="00C071B2" w:rsidRPr="001B77F5" w:rsidRDefault="00C071B2" w:rsidP="00C071B2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 xml:space="preserve">2 LAGHI A.C.D.            ACADEMY MONTORFANO ROVATO COMUNALE (E.A.)                1/05/24 10:30 11A LOVERE                          VIA PAGLIA 41                    </w:t>
      </w:r>
    </w:p>
    <w:p w14:paraId="0E88F75A" w14:textId="77777777" w:rsidR="00C071B2" w:rsidRDefault="00C071B2" w:rsidP="00C071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BDC2CB" w14:textId="77777777" w:rsidR="00D3562B" w:rsidRPr="000D40E6" w:rsidRDefault="00D3562B" w:rsidP="00D3562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40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74E6D59C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9DC937" w14:textId="77777777" w:rsidR="00D3562B" w:rsidRDefault="00D3562B" w:rsidP="00D3562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E3D3372" w14:textId="77777777" w:rsidR="00D3562B" w:rsidRDefault="00D3562B" w:rsidP="00D3562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EB8EE8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D622BD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ATALANTA BERGAMASCA C.SRL SPORTING VALENTINOMAZZOLA C.S. "PINETA B" N.7 (E.A)     29/04/24 18: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A CISERANO                        CORSO EUROPA 46                  </w:t>
      </w:r>
    </w:p>
    <w:p w14:paraId="08FF78F1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CF6594" w14:textId="77777777" w:rsidR="00D3562B" w:rsidRPr="000D40E6" w:rsidRDefault="00D3562B" w:rsidP="00D3562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40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K8 PULCINE MISTE 7v7 FEMM. PRIM.</w:t>
      </w:r>
    </w:p>
    <w:p w14:paraId="6E78C929" w14:textId="77777777" w:rsidR="00D3562B" w:rsidRDefault="00D3562B" w:rsidP="00D3562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CA2767" w14:textId="77777777" w:rsidR="00D3562B" w:rsidRDefault="00D3562B" w:rsidP="00D3562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856577C" w14:textId="77777777" w:rsidR="00D3562B" w:rsidRDefault="00D3562B" w:rsidP="00D3562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670B50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40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29B8AD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MONTEROSSO                ALBINOLEFFE S.R.L.        C.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CAMPAGNOLA (E.A. 29/04/24 17:30  9A BERGAMO Q.RE CAMPAGNOLA         VIA GASPARINI LOC.CAMPAGNOLA     </w:t>
      </w:r>
    </w:p>
    <w:p w14:paraId="229EC307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B08231" w14:textId="59AD0E5B" w:rsidR="0088435D" w:rsidRPr="00D3562B" w:rsidRDefault="00000000" w:rsidP="00D3562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356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TA TORNEO PROVINCE ALLIEVI</w:t>
      </w:r>
    </w:p>
    <w:p w14:paraId="650CBEBA" w14:textId="77777777" w:rsidR="00D3562B" w:rsidRDefault="00D3562B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085F48" w14:textId="77777777" w:rsidR="00D3562B" w:rsidRPr="00770F66" w:rsidRDefault="00D3562B" w:rsidP="00D3562B">
      <w:pPr>
        <w:pStyle w:val="Testonormale"/>
        <w:rPr>
          <w:b/>
          <w:i/>
          <w:color w:val="0000FF"/>
          <w:sz w:val="16"/>
          <w:szCs w:val="16"/>
        </w:rPr>
      </w:pPr>
      <w:bookmarkStart w:id="0" w:name="_Hlk527973066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bookmarkEnd w:id="0"/>
    <w:p w14:paraId="3A7F5623" w14:textId="14236317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r w:rsidRPr="00D3562B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shd w:val="clear" w:color="auto" w:fill="FFFFFF" w:themeFill="background1"/>
        </w:rPr>
        <w:t>GIRONE QF</w:t>
      </w:r>
      <w:r w:rsidRPr="00D3562B">
        <w:rPr>
          <w:rFonts w:ascii="Courier New" w:hAnsi="Courier New" w:cs="Courier New"/>
          <w:color w:val="FFFFFF" w:themeColor="background1"/>
          <w:sz w:val="16"/>
          <w:szCs w:val="16"/>
          <w:shd w:val="clear" w:color="auto" w:fill="FFFFFF" w:themeFill="background1"/>
        </w:rPr>
        <w:t xml:space="preserve"> </w:t>
      </w:r>
      <w:r w:rsidRPr="001B77F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14:paraId="1FFF06D5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CP LEGNANO                CP LECCO                  C.S."LIBERO FERRARIO" (E.A)   30/04/24 17: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>A PARABIAGO                       VIA MARCONI ANG.VIA ALFIERI</w:t>
      </w:r>
    </w:p>
    <w:p w14:paraId="7A4A21AF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CP BRESCIA                CP MONZA                  COMUNALE "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"N.1         30/04/24 17:30  1A COCCAGLIO                       VIA FRANCESCA,2                  </w:t>
      </w:r>
    </w:p>
    <w:p w14:paraId="3AB72B25" w14:textId="77777777" w:rsidR="00D3562B" w:rsidRDefault="00D3562B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18495E" w14:textId="3A2BBB24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CP BERGAMO                CP COMO                   C.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(E.A.)           30/04/24 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5ED8B8AF" w14:textId="0690A637" w:rsidR="0088435D" w:rsidRPr="001B77F5" w:rsidRDefault="00000000" w:rsidP="00E423C4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CP MILANO                 CP CREMONA                C.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1931(E.A)         30/04/24 18:00  1A MILANO                          VIA BONFADINI 18 ANG. VARSAVIA   </w:t>
      </w:r>
    </w:p>
    <w:p w14:paraId="31DA0695" w14:textId="77777777" w:rsidR="000D40E6" w:rsidRDefault="000D40E6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982ACA" w14:textId="77777777" w:rsidR="00D3562B" w:rsidRPr="009C5388" w:rsidRDefault="00D3562B" w:rsidP="00D3562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lang w:eastAsia="zh-CN"/>
        </w:rPr>
      </w:pPr>
      <w:r w:rsidRPr="009C5388">
        <w:rPr>
          <w:lang w:eastAsia="it-IT"/>
        </w:rPr>
        <w:t xml:space="preserve">Qualora al termine dei tempi regolamentari, il risultato sia di parità, per determinare la squadra vincente, verranno disputati </w:t>
      </w:r>
      <w:r w:rsidRPr="009C5388">
        <w:rPr>
          <w:b/>
          <w:bCs/>
          <w:i/>
          <w:iCs/>
          <w:lang w:eastAsia="it-IT"/>
        </w:rPr>
        <w:t xml:space="preserve">due tempi supplementari </w:t>
      </w:r>
      <w:r w:rsidRPr="009C5388">
        <w:rPr>
          <w:lang w:eastAsia="it-IT"/>
        </w:rPr>
        <w:t xml:space="preserve">di 15 minuti ciascuno, al termine dei quali, persistendo il risultato di parità, l’arbitro procederà a far eseguire i tiri di rigore secondo le modalità previste dalla Regola 7 del “Regolamento del Giuoco del Calcio e Decisioni Ufficiali”. </w:t>
      </w:r>
    </w:p>
    <w:p w14:paraId="4CD0B40D" w14:textId="77777777" w:rsidR="00D3562B" w:rsidRDefault="00D3562B" w:rsidP="00E423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081B81" w14:textId="5F0C8CC0" w:rsidR="000D40E6" w:rsidRPr="00D3562B" w:rsidRDefault="000D40E6" w:rsidP="00D3562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356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PG TORNEO PROVINCE GIOVANISSIMI</w:t>
      </w:r>
    </w:p>
    <w:p w14:paraId="68D28283" w14:textId="77777777" w:rsidR="00D3562B" w:rsidRDefault="00D3562B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63B0A6" w14:textId="77777777" w:rsidR="00D3562B" w:rsidRPr="00770F66" w:rsidRDefault="00D3562B" w:rsidP="00D3562B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757CD1B4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D3562B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shd w:val="clear" w:color="auto" w:fill="FFFFFF" w:themeFill="background1"/>
        </w:rPr>
        <w:t>GIRONE QF</w:t>
      </w:r>
      <w:r w:rsidRPr="00D3562B">
        <w:rPr>
          <w:rFonts w:ascii="Courier New" w:hAnsi="Courier New" w:cs="Courier New"/>
          <w:color w:val="FFFFFF" w:themeColor="background1"/>
          <w:sz w:val="16"/>
          <w:szCs w:val="16"/>
          <w:shd w:val="clear" w:color="auto" w:fill="FFFFFF" w:themeFill="background1"/>
        </w:rPr>
        <w:t xml:space="preserve"> </w:t>
      </w:r>
      <w:r w:rsidRPr="001B77F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14:paraId="7CB26D6B" w14:textId="77777777" w:rsidR="00795A4F" w:rsidRPr="001B77F5" w:rsidRDefault="00795A4F" w:rsidP="00795A4F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CP LEGNANO                CP LECCO                  C.S."LIBERO FERRARIO" (E.A)   30/04/24 16: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>A PARABIAGO                       VIA MARCONI ANG.VIA ALFIERI</w:t>
      </w:r>
    </w:p>
    <w:p w14:paraId="39BEE1DC" w14:textId="77777777" w:rsidR="00795A4F" w:rsidRPr="001B77F5" w:rsidRDefault="00795A4F" w:rsidP="00795A4F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CP BRESCIA                CP LODI                   COMUNALE "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"N.1         30/04/24 16:00  1A COCCAGLIO                       VIA FRANCESCA,2                  </w:t>
      </w:r>
    </w:p>
    <w:p w14:paraId="441F37F4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B66B87" w14:textId="50897375" w:rsidR="000D40E6" w:rsidRPr="001B77F5" w:rsidRDefault="000D40E6" w:rsidP="000D40E6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CP BERGAMO                CP COMO                   C.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(E.A.)           30/04/24 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6DB16101" w14:textId="00AFA922" w:rsidR="000D40E6" w:rsidRDefault="000D40E6" w:rsidP="000D40E6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CP MILANO                 CP CREMONA                C.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1931(E.A)         30/04/24 16:30  1A MILANO                          VIA BONFADINI 18 ANG. VARSAVIA   </w:t>
      </w:r>
    </w:p>
    <w:p w14:paraId="7A1DED84" w14:textId="77777777" w:rsidR="00D3562B" w:rsidRDefault="00D3562B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189F88" w14:textId="0A5E2E01" w:rsidR="00D3562B" w:rsidRPr="009C5388" w:rsidRDefault="00D3562B" w:rsidP="00D3562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lang w:eastAsia="zh-CN"/>
        </w:rPr>
      </w:pPr>
      <w:r w:rsidRPr="009C5388">
        <w:rPr>
          <w:lang w:eastAsia="it-IT"/>
        </w:rPr>
        <w:t xml:space="preserve">Qualora al termine dei tempi regolamentari, il risultato sia di parità, per determinare la squadra vincente, verranno disputati </w:t>
      </w:r>
      <w:r w:rsidRPr="009C5388">
        <w:rPr>
          <w:b/>
          <w:bCs/>
          <w:i/>
          <w:iCs/>
          <w:lang w:eastAsia="it-IT"/>
        </w:rPr>
        <w:t xml:space="preserve">due tempi supplementari </w:t>
      </w:r>
      <w:r w:rsidRPr="009C5388">
        <w:rPr>
          <w:lang w:eastAsia="it-IT"/>
        </w:rPr>
        <w:t>di 1</w:t>
      </w:r>
      <w:r w:rsidR="00F34AEC">
        <w:rPr>
          <w:lang w:eastAsia="it-IT"/>
        </w:rPr>
        <w:t>0</w:t>
      </w:r>
      <w:r w:rsidRPr="009C5388">
        <w:rPr>
          <w:lang w:eastAsia="it-IT"/>
        </w:rPr>
        <w:t xml:space="preserve"> minuti ciascuno, al termine dei quali, persistendo il risultato di parità, l’arbitro procederà a far eseguire i tiri di rigore secondo le modalità previste dalla Regola 7 del “Regolamento del Giuoco del Calcio e Decisioni Ufficiali”. </w:t>
      </w:r>
    </w:p>
    <w:p w14:paraId="2093EDDB" w14:textId="77777777" w:rsidR="00D3562B" w:rsidRDefault="00D3562B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A9176A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1A3215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0DEE45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2A6CEF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739E66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F9E73F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3EB1ED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39D68D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854246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725149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88FEC2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8232D1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BC4273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36660E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4B0840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30ABA6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7E9398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B8512D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18D62D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569209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E77457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972176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41593E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957E88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FA37EE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5DF5CA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FECBF6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F066D2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4F273A" w14:textId="77777777" w:rsidR="00795A4F" w:rsidRDefault="00795A4F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E4D211" w14:textId="77777777" w:rsidR="00D3562B" w:rsidRDefault="00D3562B" w:rsidP="00D3562B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21B03B6F" w14:textId="77777777" w:rsidR="000D40E6" w:rsidRPr="001B77F5" w:rsidRDefault="000D40E6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3209AF" w14:textId="143B4D10" w:rsidR="00E423C4" w:rsidRDefault="00E423C4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34517F" w14:textId="77777777" w:rsidR="00795A4F" w:rsidRPr="00880E82" w:rsidRDefault="00795A4F" w:rsidP="00795A4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80E8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LD 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17 ELITE</w:t>
      </w:r>
    </w:p>
    <w:p w14:paraId="1527793D" w14:textId="77777777" w:rsidR="00795A4F" w:rsidRDefault="00795A4F" w:rsidP="00795A4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62D5A1" w14:textId="77777777" w:rsidR="00795A4F" w:rsidRDefault="00795A4F" w:rsidP="00795A4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Turno PRELIMINARE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4283E22D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88BC13" w14:textId="0433C66E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795A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T1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A41C0B" w14:textId="2EF677BD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VARESINA SPORT C.V.       CALCIO CLUB MILANO        C.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MARIO PORTA (E.A  1/05/24 12:00  1A VEDANO OLONA                    VIA NINO BIXIO SNC               </w:t>
      </w:r>
    </w:p>
    <w:p w14:paraId="02D47E22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856A6F" w14:textId="77777777" w:rsidR="00795A4F" w:rsidRPr="00196654" w:rsidRDefault="00795A4F" w:rsidP="00795A4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23</w:t>
      </w:r>
    </w:p>
    <w:p w14:paraId="2F50E86F" w14:textId="77777777" w:rsidR="00795A4F" w:rsidRDefault="00795A4F" w:rsidP="00795A4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F1C86F" w14:textId="77777777" w:rsidR="00795A4F" w:rsidRPr="00F71D90" w:rsidRDefault="00795A4F" w:rsidP="0079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  <w:r w:rsidRPr="00AB3876">
        <w:rPr>
          <w:rFonts w:cs="Calibri"/>
          <w:bCs/>
          <w:lang w:eastAsia="it-IT"/>
        </w:rPr>
        <w:t>Al termine delle gare in caso di parità al termine dei minuti regolamentari, verrà considerata vincente la squadra con una migliore posizione di classifica al termine del campionato o in miglior posizione (quoziente punti) per l’ammissione alla fase finale</w:t>
      </w:r>
      <w:r>
        <w:rPr>
          <w:rFonts w:cs="Calibri"/>
          <w:bCs/>
          <w:lang w:eastAsia="it-IT"/>
        </w:rPr>
        <w:t xml:space="preserve"> </w:t>
      </w:r>
      <w:r w:rsidRPr="00AB3876">
        <w:rPr>
          <w:rFonts w:cs="Calibri"/>
          <w:b/>
          <w:bCs/>
          <w:i/>
          <w:iCs/>
          <w:u w:val="single"/>
          <w:lang w:eastAsia="it-IT"/>
        </w:rPr>
        <w:t>senza la disputa dei tempi supplementari.</w:t>
      </w:r>
    </w:p>
    <w:p w14:paraId="18264082" w14:textId="77777777" w:rsidR="00795A4F" w:rsidRDefault="00795A4F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D47D42" w14:textId="77777777" w:rsidR="00795A4F" w:rsidRPr="00880E82" w:rsidRDefault="00795A4F" w:rsidP="00795A4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80E8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LE GIOVANISSIMI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15 ELITE</w:t>
      </w:r>
    </w:p>
    <w:p w14:paraId="16D636C7" w14:textId="77777777" w:rsidR="00795A4F" w:rsidRDefault="00795A4F" w:rsidP="00795A4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00360D" w14:textId="77777777" w:rsidR="00795A4F" w:rsidRDefault="00795A4F" w:rsidP="00795A4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Turno PRELIMINARE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308E2499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1EC218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795A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T1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08FB9F" w14:textId="54D2548E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>VARESINA SPORT C.V.       ROZZANO CALCIO SRL SSD    C.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 MARIO PORTA (E.A  1/05/24 </w:t>
      </w:r>
      <w:r w:rsidR="00A57A04" w:rsidRPr="00A57A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A57A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57A04" w:rsidRPr="00A57A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1B77F5">
        <w:rPr>
          <w:rFonts w:ascii="Courier New" w:hAnsi="Courier New" w:cs="Courier New"/>
          <w:sz w:val="16"/>
          <w:szCs w:val="16"/>
        </w:rPr>
        <w:t xml:space="preserve">  1A VEDANO OLONA                    VIA NINO BIXIO SNC</w:t>
      </w:r>
    </w:p>
    <w:p w14:paraId="06A9C1A1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76002D" w14:textId="77777777" w:rsidR="00D3562B" w:rsidRPr="001B77F5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795A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T5                                                                          </w:t>
      </w:r>
      <w:r w:rsidRPr="001B77F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F18B25" w14:textId="591A4826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  <w:r w:rsidRPr="001B77F5">
        <w:rPr>
          <w:rFonts w:ascii="Courier New" w:hAnsi="Courier New" w:cs="Courier New"/>
          <w:sz w:val="16"/>
          <w:szCs w:val="16"/>
        </w:rPr>
        <w:t xml:space="preserve">LUCIANO MANARA            UESSE SARNICO 1908        COMUNALE "FIGLIODONI" (E.A.)  30/04/24 </w:t>
      </w:r>
      <w:proofErr w:type="gramStart"/>
      <w:r w:rsidRPr="001B77F5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1B77F5">
        <w:rPr>
          <w:rFonts w:ascii="Courier New" w:hAnsi="Courier New" w:cs="Courier New"/>
          <w:sz w:val="16"/>
          <w:szCs w:val="16"/>
        </w:rPr>
        <w:t xml:space="preserve">A BARZANO'                        VIA FIGLIODONI                   </w:t>
      </w:r>
    </w:p>
    <w:p w14:paraId="1374119D" w14:textId="77777777" w:rsidR="00D3562B" w:rsidRDefault="00D3562B" w:rsidP="00D356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06A924" w14:textId="77777777" w:rsidR="00795A4F" w:rsidRPr="00196654" w:rsidRDefault="00795A4F" w:rsidP="00795A4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23</w:t>
      </w:r>
    </w:p>
    <w:p w14:paraId="4293A9E9" w14:textId="77777777" w:rsidR="00795A4F" w:rsidRDefault="00795A4F" w:rsidP="00795A4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EA35B3" w14:textId="77777777" w:rsidR="00795A4F" w:rsidRPr="00F71D90" w:rsidRDefault="00795A4F" w:rsidP="0079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  <w:r w:rsidRPr="00AB3876">
        <w:rPr>
          <w:rFonts w:cs="Calibri"/>
          <w:bCs/>
          <w:lang w:eastAsia="it-IT"/>
        </w:rPr>
        <w:t>Al termine delle gare in caso di parità al termine dei minuti regolamentari, verrà considerata vincente la squadra con una migliore posizione di classifica al termine del campionato o in miglior posizione (quoziente punti) per l’ammissione alla fase finale</w:t>
      </w:r>
      <w:r>
        <w:rPr>
          <w:rFonts w:cs="Calibri"/>
          <w:bCs/>
          <w:lang w:eastAsia="it-IT"/>
        </w:rPr>
        <w:t xml:space="preserve"> </w:t>
      </w:r>
      <w:r w:rsidRPr="00AB3876">
        <w:rPr>
          <w:rFonts w:cs="Calibri"/>
          <w:b/>
          <w:bCs/>
          <w:i/>
          <w:iCs/>
          <w:u w:val="single"/>
          <w:lang w:eastAsia="it-IT"/>
        </w:rPr>
        <w:t>senza la disputa dei tempi supplementari.</w:t>
      </w:r>
    </w:p>
    <w:p w14:paraId="5DEFE4F2" w14:textId="77777777" w:rsidR="00D3562B" w:rsidRPr="001B77F5" w:rsidRDefault="00D3562B" w:rsidP="000D40E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3562B" w:rsidRPr="001B77F5" w:rsidSect="0033233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CBB"/>
      </v:shape>
    </w:pict>
  </w:numPicBullet>
  <w:abstractNum w:abstractNumId="0" w15:restartNumberingAfterBreak="0">
    <w:nsid w:val="09B63FE8"/>
    <w:multiLevelType w:val="hybridMultilevel"/>
    <w:tmpl w:val="935C9D7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6FA5"/>
    <w:multiLevelType w:val="hybridMultilevel"/>
    <w:tmpl w:val="F148DC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26054">
    <w:abstractNumId w:val="0"/>
  </w:num>
  <w:num w:numId="2" w16cid:durableId="163297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D40E6"/>
    <w:rsid w:val="001B77F5"/>
    <w:rsid w:val="00332333"/>
    <w:rsid w:val="004E2E9F"/>
    <w:rsid w:val="00585604"/>
    <w:rsid w:val="00795A4F"/>
    <w:rsid w:val="0088435D"/>
    <w:rsid w:val="008D19ED"/>
    <w:rsid w:val="00993547"/>
    <w:rsid w:val="00A57A04"/>
    <w:rsid w:val="00C071B2"/>
    <w:rsid w:val="00C731F5"/>
    <w:rsid w:val="00D3562B"/>
    <w:rsid w:val="00E423C4"/>
    <w:rsid w:val="00F3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3697"/>
  <w15:chartTrackingRefBased/>
  <w15:docId w15:val="{A14522F0-7B6D-4E64-9C06-4B2AEB8E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423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23C4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D35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cp:lastPrinted>2024-04-29T14:48:00Z</cp:lastPrinted>
  <dcterms:created xsi:type="dcterms:W3CDTF">2024-04-29T14:48:00Z</dcterms:created>
  <dcterms:modified xsi:type="dcterms:W3CDTF">2024-04-29T15:42:00Z</dcterms:modified>
</cp:coreProperties>
</file>