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1444C" w14:textId="484A86FC" w:rsidR="006D113F" w:rsidRPr="00770F66" w:rsidRDefault="006D113F" w:rsidP="006D113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Giugn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785CD4AF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6141FF" w14:textId="3DDB68E9" w:rsidR="00000000" w:rsidRPr="006D113F" w:rsidRDefault="00000000" w:rsidP="006D113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KA UNDER 17 FEMMINILE </w:t>
      </w:r>
      <w:r w:rsid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Fase </w:t>
      </w:r>
      <w:r w:rsidRP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INTERREG</w:t>
      </w:r>
      <w:r w:rsid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</w:t>
      </w:r>
      <w:r w:rsidRP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LE</w:t>
      </w:r>
    </w:p>
    <w:p w14:paraId="42C0D104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F00D5B" w14:textId="77777777" w:rsidR="006D113F" w:rsidRPr="00D802A4" w:rsidRDefault="006D113F" w:rsidP="006D113F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5683B805" w14:textId="36A318E8" w:rsidR="00000000" w:rsidRPr="006D113F" w:rsidRDefault="00000000" w:rsidP="00E21018">
      <w:pPr>
        <w:pStyle w:val="Testonormale"/>
        <w:rPr>
          <w:rFonts w:ascii="Courier New" w:hAnsi="Courier New" w:cs="Courier New"/>
          <w:sz w:val="16"/>
          <w:szCs w:val="16"/>
        </w:rPr>
      </w:pPr>
      <w:r w:rsidRPr="006D113F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  <w:t>GIRONE QF</w:t>
      </w:r>
      <w:r w:rsidRPr="006D11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D113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INTERNAZIONALE MILANO SPA SAMPDORIA SPA 10          COMUNALE </w:t>
      </w:r>
      <w:proofErr w:type="gramStart"/>
      <w:r w:rsidRPr="006D113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D113F">
        <w:rPr>
          <w:rFonts w:ascii="Courier New" w:hAnsi="Courier New" w:cs="Courier New"/>
          <w:sz w:val="16"/>
          <w:szCs w:val="16"/>
        </w:rPr>
        <w:t xml:space="preserve"> N.1 (E.A.)  6/06/24 </w:t>
      </w:r>
      <w:proofErr w:type="gramStart"/>
      <w:r w:rsidRPr="006D113F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6D113F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45623B39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B8B2F" w14:textId="77777777" w:rsidR="00000000" w:rsidRPr="006D113F" w:rsidRDefault="00000000" w:rsidP="006D113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D11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71D1FD77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BAD531" w14:textId="370BA936" w:rsidR="006D113F" w:rsidRDefault="006D113F" w:rsidP="006D113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64DD396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6F4B2" w14:textId="55675EC6" w:rsidR="00000000" w:rsidRPr="006D113F" w:rsidRDefault="00000000" w:rsidP="00E210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D11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D11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D113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REAL MEDA CF         SQ.B VALLEOLONA                C.S."CITTA'DI MEDA"-CAMPO N.3  5/06/24 19:30 11A MEDA                            VIA ICMESA, 23/25                </w:t>
      </w:r>
    </w:p>
    <w:p w14:paraId="137557AB" w14:textId="77777777" w:rsidR="006D113F" w:rsidRDefault="006D113F" w:rsidP="00E21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1DAD0" w14:textId="77777777" w:rsidR="006D113F" w:rsidRDefault="006D113F" w:rsidP="006D113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42645A78" w14:textId="77777777" w:rsid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EF7FA4" w14:textId="77777777" w:rsidR="006D113F" w:rsidRPr="0025512D" w:rsidRDefault="006D113F" w:rsidP="006D11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WT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GIOVANISSIME REGIONALI UNDER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15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</w:t>
      </w:r>
      <w:r w:rsidRPr="002551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65008C72" w14:textId="77777777" w:rsid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18D165" w14:textId="61CC5202" w:rsidR="006D113F" w:rsidRPr="00D802A4" w:rsidRDefault="006D113F" w:rsidP="006D113F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  <w:r w:rsidRPr="006D113F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FEAA4A7" w14:textId="7672FECD" w:rsidR="00000000" w:rsidRPr="006D113F" w:rsidRDefault="00000000" w:rsidP="00E21018">
      <w:pPr>
        <w:pStyle w:val="Testonormale"/>
        <w:rPr>
          <w:rFonts w:ascii="Courier New" w:hAnsi="Courier New" w:cs="Courier New"/>
          <w:sz w:val="16"/>
          <w:szCs w:val="16"/>
        </w:rPr>
      </w:pPr>
      <w:r w:rsidRPr="006D113F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6D113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BRESCIA CALCIO </w:t>
      </w:r>
      <w:proofErr w:type="gramStart"/>
      <w:r w:rsidRPr="006D113F">
        <w:rPr>
          <w:rFonts w:ascii="Courier New" w:hAnsi="Courier New" w:cs="Courier New"/>
          <w:sz w:val="16"/>
          <w:szCs w:val="16"/>
        </w:rPr>
        <w:t>FEMMINILE  SEDRIANO</w:t>
      </w:r>
      <w:proofErr w:type="gramEnd"/>
      <w:r w:rsidRPr="006D113F">
        <w:rPr>
          <w:rFonts w:ascii="Courier New" w:hAnsi="Courier New" w:cs="Courier New"/>
          <w:sz w:val="16"/>
          <w:szCs w:val="16"/>
        </w:rPr>
        <w:t xml:space="preserve">                  COMUN."SAN FRANCESCO DI PAOLA  4/06/24 19:00  1A BRESCIA                         VIA V.GATTI                      </w:t>
      </w:r>
    </w:p>
    <w:p w14:paraId="47BB7C26" w14:textId="3B7B1779" w:rsidR="00E21018" w:rsidRDefault="00E21018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03D49" w14:textId="77777777" w:rsidR="006D113F" w:rsidRDefault="006D113F" w:rsidP="006D113F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52FC08B6" w14:textId="77777777" w:rsid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496C17" w14:textId="77777777" w:rsidR="006D113F" w:rsidRPr="0025512D" w:rsidRDefault="006D113F" w:rsidP="006D11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14</w:t>
      </w:r>
    </w:p>
    <w:p w14:paraId="74C48652" w14:textId="77777777" w:rsid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61DB12" w14:textId="615898E2" w:rsidR="006D113F" w:rsidRDefault="006D113F" w:rsidP="006D113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SEMIFINALE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  <w:r w:rsidRPr="006D113F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C02262F" w14:textId="0A24F0F2" w:rsidR="006D113F" w:rsidRP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  <w:r w:rsidRPr="006D113F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6D113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UESSE SARNICO 1908        ALCIONE MILANO SSD A RL   C.S. COMUN."BORTOLOTTI"1(E.A.  4/06/24 </w:t>
      </w:r>
      <w:proofErr w:type="gramStart"/>
      <w:r w:rsidRPr="006D113F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6D113F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597FC4F8" w14:textId="77777777" w:rsid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665E7" w14:textId="77777777" w:rsidR="006D113F" w:rsidRPr="006D113F" w:rsidRDefault="006D113F" w:rsidP="006D113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D113F" w:rsidRPr="006D113F" w:rsidSect="006D11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4264"/>
      </v:shape>
    </w:pict>
  </w:numPicBullet>
  <w:abstractNum w:abstractNumId="0" w15:restartNumberingAfterBreak="0">
    <w:nsid w:val="301014E4"/>
    <w:multiLevelType w:val="hybridMultilevel"/>
    <w:tmpl w:val="5BCCF5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965"/>
    <w:multiLevelType w:val="hybridMultilevel"/>
    <w:tmpl w:val="4AF884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179"/>
    <w:multiLevelType w:val="hybridMultilevel"/>
    <w:tmpl w:val="6CAE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29525">
    <w:abstractNumId w:val="2"/>
  </w:num>
  <w:num w:numId="2" w16cid:durableId="318969250">
    <w:abstractNumId w:val="0"/>
  </w:num>
  <w:num w:numId="3" w16cid:durableId="118679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046F7"/>
    <w:rsid w:val="00585604"/>
    <w:rsid w:val="006D113F"/>
    <w:rsid w:val="00E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6E6"/>
  <w15:chartTrackingRefBased/>
  <w15:docId w15:val="{039102ED-BE31-402F-A5A9-A0410A3D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1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10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2024-06-03T10:24:00Z</cp:lastPrinted>
  <dcterms:created xsi:type="dcterms:W3CDTF">2024-06-03T10:25:00Z</dcterms:created>
  <dcterms:modified xsi:type="dcterms:W3CDTF">2024-06-03T10:25:00Z</dcterms:modified>
</cp:coreProperties>
</file>